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5" w:rsidRPr="00B85CD2" w:rsidRDefault="00B4651E">
      <w:pPr>
        <w:rPr>
          <w:b/>
        </w:rPr>
      </w:pPr>
      <w:r>
        <w:rPr>
          <w:b/>
        </w:rPr>
        <w:t xml:space="preserve">Update from </w:t>
      </w:r>
      <w:r w:rsidR="00A260EB" w:rsidRPr="00B85CD2">
        <w:rPr>
          <w:b/>
        </w:rPr>
        <w:t>HSC Pension Service</w:t>
      </w:r>
      <w:r w:rsidR="0031162C">
        <w:rPr>
          <w:b/>
        </w:rPr>
        <w:t xml:space="preserve"> – August 2019</w:t>
      </w:r>
      <w:bookmarkStart w:id="0" w:name="_GoBack"/>
      <w:bookmarkEnd w:id="0"/>
    </w:p>
    <w:p w:rsidR="00A260EB" w:rsidRDefault="00A260EB">
      <w:r>
        <w:t xml:space="preserve">HSCB and BSO have </w:t>
      </w:r>
      <w:r w:rsidR="00821671">
        <w:t>been able to provide</w:t>
      </w:r>
      <w:r>
        <w:t xml:space="preserve"> HSC Pension Service with hscni.net email accounts for Dentists.</w:t>
      </w:r>
      <w:r w:rsidR="00821671">
        <w:t xml:space="preserve">  </w:t>
      </w:r>
      <w:r w:rsidR="00004724">
        <w:t xml:space="preserve">We have updated pension records with this information. </w:t>
      </w:r>
      <w:r w:rsidR="00821671">
        <w:t xml:space="preserve">These email accounts will enable you to </w:t>
      </w:r>
      <w:r w:rsidR="00821671" w:rsidRPr="00907A0B">
        <w:rPr>
          <w:b/>
        </w:rPr>
        <w:t>access</w:t>
      </w:r>
      <w:r w:rsidR="00821671">
        <w:t xml:space="preserve"> HSC Pension Service Member Self Service </w:t>
      </w:r>
      <w:r w:rsidR="00B85CD2">
        <w:t xml:space="preserve">(MSS) </w:t>
      </w:r>
      <w:r w:rsidR="00821671">
        <w:t>facility.</w:t>
      </w:r>
      <w:r w:rsidR="00907A0B">
        <w:t xml:space="preserve"> </w:t>
      </w:r>
      <w:hyperlink r:id="rId5" w:history="1">
        <w:r w:rsidR="00907A0B" w:rsidRPr="005E74EC">
          <w:rPr>
            <w:rStyle w:val="Hyperlink"/>
          </w:rPr>
          <w:t>http://www.hscpensions.hscni.net/quick-links/member-self-service/</w:t>
        </w:r>
      </w:hyperlink>
      <w:r w:rsidR="00907A0B">
        <w:t xml:space="preserve">  The facility is only accessible from a secure email, you can </w:t>
      </w:r>
      <w:r w:rsidR="00907A0B" w:rsidRPr="00907A0B">
        <w:rPr>
          <w:b/>
        </w:rPr>
        <w:t>register</w:t>
      </w:r>
      <w:r w:rsidR="00907A0B">
        <w:t xml:space="preserve"> using a personal email account but you will still need to use your </w:t>
      </w:r>
      <w:proofErr w:type="gramStart"/>
      <w:r w:rsidR="00907A0B">
        <w:t>hscni.net  email</w:t>
      </w:r>
      <w:proofErr w:type="gramEnd"/>
      <w:r w:rsidR="00907A0B">
        <w:t xml:space="preserve"> account to </w:t>
      </w:r>
      <w:r w:rsidR="00907A0B" w:rsidRPr="00907A0B">
        <w:rPr>
          <w:b/>
        </w:rPr>
        <w:t xml:space="preserve">access </w:t>
      </w:r>
      <w:r w:rsidR="00907A0B">
        <w:t>the facility.</w:t>
      </w:r>
    </w:p>
    <w:p w:rsidR="00FE4AAA" w:rsidRDefault="00FE4AAA">
      <w:r>
        <w:t xml:space="preserve">If you have any queries regarding registration please email </w:t>
      </w:r>
      <w:hyperlink r:id="rId6" w:history="1">
        <w:r w:rsidRPr="005E74EC">
          <w:rPr>
            <w:rStyle w:val="Hyperlink"/>
          </w:rPr>
          <w:t>mssqueries@hscni.net</w:t>
        </w:r>
      </w:hyperlink>
      <w:r>
        <w:t xml:space="preserve"> </w:t>
      </w:r>
    </w:p>
    <w:p w:rsidR="00821671" w:rsidRDefault="00821671" w:rsidP="00821671">
      <w:r>
        <w:t>HSC Pension Service has now received year end information from Dental Payments office at BSO, Franklin Street, regarding your pensionable earnings to 31.03.2019.</w:t>
      </w:r>
    </w:p>
    <w:p w:rsidR="00821671" w:rsidRDefault="00821671" w:rsidP="00821671">
      <w:r>
        <w:t>When we have completed checks and updated your pension records, we will be processing Annual Allowance (AA) and Annual Benefit Statements (ABS).</w:t>
      </w:r>
    </w:p>
    <w:p w:rsidR="00A260EB" w:rsidRDefault="00A260EB">
      <w:r>
        <w:t>MSS will allow you to view your Annual Allowance Statement (AA) and Annual Benefit Statement (ABS)</w:t>
      </w:r>
      <w:r w:rsidR="00821671">
        <w:t xml:space="preserve"> for 2018/19.</w:t>
      </w:r>
    </w:p>
    <w:p w:rsidR="00755124" w:rsidRPr="00B85CD2" w:rsidRDefault="009A65EF" w:rsidP="00755124">
      <w:pPr>
        <w:rPr>
          <w:b/>
          <w:i/>
          <w:u w:val="single"/>
        </w:rPr>
      </w:pPr>
      <w:r>
        <w:rPr>
          <w:b/>
          <w:i/>
          <w:u w:val="single"/>
        </w:rPr>
        <w:t xml:space="preserve">Where we have received information Annual Benefit Statements will be available from September onwards and Annual Allowance Statements from </w:t>
      </w:r>
      <w:r w:rsidR="008D36B5">
        <w:rPr>
          <w:b/>
          <w:i/>
          <w:u w:val="single"/>
        </w:rPr>
        <w:t>October</w:t>
      </w:r>
      <w:r>
        <w:rPr>
          <w:b/>
          <w:i/>
          <w:u w:val="single"/>
        </w:rPr>
        <w:t xml:space="preserve"> onwards.  </w:t>
      </w:r>
      <w:r w:rsidR="006F3D6C">
        <w:rPr>
          <w:b/>
          <w:i/>
          <w:u w:val="single"/>
        </w:rPr>
        <w:t xml:space="preserve"> See attached timeline.</w:t>
      </w:r>
    </w:p>
    <w:p w:rsidR="00755124" w:rsidRDefault="00755124">
      <w:r>
        <w:t xml:space="preserve">Scheme Pays election Guide and Scheme Pays Election form have been updated to allow for tapered Annual Allowance from 17/18 onwards.  These are available at </w:t>
      </w:r>
      <w:hyperlink r:id="rId7" w:history="1">
        <w:r w:rsidRPr="00FF4706">
          <w:rPr>
            <w:rStyle w:val="Hyperlink"/>
          </w:rPr>
          <w:t>http://www.hscpensions.hscni.net/scheme-pays/</w:t>
        </w:r>
      </w:hyperlink>
    </w:p>
    <w:p w:rsidR="00821671" w:rsidRPr="00D74ACF" w:rsidRDefault="00D47CF9">
      <w:pPr>
        <w:rPr>
          <w:b/>
        </w:rPr>
      </w:pPr>
      <w:r w:rsidRPr="00D74ACF">
        <w:rPr>
          <w:b/>
        </w:rPr>
        <w:t>Joining the HSC Pension Scheme</w:t>
      </w:r>
    </w:p>
    <w:p w:rsidR="00D47CF9" w:rsidRPr="00693596" w:rsidRDefault="00D47CF9">
      <w:pPr>
        <w:rPr>
          <w:b/>
          <w:i/>
          <w:u w:val="single"/>
        </w:rPr>
      </w:pPr>
      <w:r>
        <w:t xml:space="preserve">It is important to return the completed SS14 form </w:t>
      </w:r>
      <w:r w:rsidR="00D74ACF">
        <w:t xml:space="preserve">(Start of Pensionable Employment) </w:t>
      </w:r>
      <w:r>
        <w:t xml:space="preserve">that Dental Payments </w:t>
      </w:r>
      <w:r w:rsidR="00D74ACF">
        <w:t xml:space="preserve">office at BSO will have sent you when you commenced HSC employment.  This completed form allows HSC Pension service to set a pension record for you.  </w:t>
      </w:r>
      <w:r w:rsidR="00D74ACF" w:rsidRPr="00693596">
        <w:rPr>
          <w:b/>
          <w:i/>
          <w:u w:val="single"/>
        </w:rPr>
        <w:t xml:space="preserve">Without the completed </w:t>
      </w:r>
      <w:proofErr w:type="gramStart"/>
      <w:r w:rsidR="00D74ACF" w:rsidRPr="00693596">
        <w:rPr>
          <w:b/>
          <w:i/>
          <w:u w:val="single"/>
        </w:rPr>
        <w:t>form  HSC</w:t>
      </w:r>
      <w:proofErr w:type="gramEnd"/>
      <w:r w:rsidR="00D74ACF" w:rsidRPr="00693596">
        <w:rPr>
          <w:b/>
          <w:i/>
          <w:u w:val="single"/>
        </w:rPr>
        <w:t xml:space="preserve"> Pension Ser</w:t>
      </w:r>
      <w:r w:rsidR="00880AB4" w:rsidRPr="00693596">
        <w:rPr>
          <w:b/>
          <w:i/>
          <w:u w:val="single"/>
        </w:rPr>
        <w:t>vice will have no record of</w:t>
      </w:r>
      <w:r w:rsidR="00D74ACF" w:rsidRPr="00693596">
        <w:rPr>
          <w:b/>
          <w:i/>
          <w:u w:val="single"/>
        </w:rPr>
        <w:t xml:space="preserve"> pensionable employments.</w:t>
      </w:r>
    </w:p>
    <w:p w:rsidR="00880AB4" w:rsidRDefault="00880AB4">
      <w:pPr>
        <w:rPr>
          <w:b/>
        </w:rPr>
      </w:pPr>
      <w:r w:rsidRPr="00B85CD2">
        <w:rPr>
          <w:b/>
        </w:rPr>
        <w:t>Contact Us</w:t>
      </w:r>
    </w:p>
    <w:p w:rsidR="00B4651E" w:rsidRDefault="00B4651E">
      <w:r>
        <w:rPr>
          <w:b/>
        </w:rPr>
        <w:t>By writing to us at:</w:t>
      </w:r>
    </w:p>
    <w:p w:rsidR="00B4651E" w:rsidRDefault="00B4651E" w:rsidP="00B4651E">
      <w:pPr>
        <w:pStyle w:val="NoSpacing"/>
      </w:pPr>
      <w:r>
        <w:t>HSC Pension Service</w:t>
      </w:r>
    </w:p>
    <w:p w:rsidR="00B4651E" w:rsidRDefault="00B4651E" w:rsidP="00B4651E">
      <w:pPr>
        <w:pStyle w:val="NoSpacing"/>
      </w:pPr>
      <w:r>
        <w:t>Waterside House</w:t>
      </w:r>
    </w:p>
    <w:p w:rsidR="00B4651E" w:rsidRDefault="00B4651E" w:rsidP="00B4651E">
      <w:pPr>
        <w:pStyle w:val="NoSpacing"/>
      </w:pPr>
      <w:r>
        <w:t>75 Duke Street</w:t>
      </w:r>
    </w:p>
    <w:p w:rsidR="00B4651E" w:rsidRDefault="00B4651E" w:rsidP="00B4651E">
      <w:pPr>
        <w:pStyle w:val="NoSpacing"/>
      </w:pPr>
      <w:r>
        <w:t>Londonderry</w:t>
      </w:r>
    </w:p>
    <w:p w:rsidR="00B4651E" w:rsidRDefault="00B4651E" w:rsidP="00B4651E">
      <w:pPr>
        <w:pStyle w:val="NoSpacing"/>
      </w:pPr>
      <w:r>
        <w:t>BT47 6FP</w:t>
      </w:r>
    </w:p>
    <w:p w:rsidR="00B4651E" w:rsidRDefault="00B4651E" w:rsidP="00B4651E">
      <w:pPr>
        <w:pStyle w:val="NoSpacing"/>
      </w:pPr>
    </w:p>
    <w:p w:rsidR="00B4651E" w:rsidRDefault="00B4651E" w:rsidP="00B4651E">
      <w:pPr>
        <w:pStyle w:val="NoSpacing"/>
      </w:pPr>
      <w:r w:rsidRPr="00B4651E">
        <w:rPr>
          <w:b/>
        </w:rPr>
        <w:t>By Telephone</w:t>
      </w:r>
      <w:r>
        <w:t xml:space="preserve"> </w:t>
      </w:r>
      <w:proofErr w:type="gramStart"/>
      <w:r w:rsidRPr="00B4651E">
        <w:rPr>
          <w:b/>
        </w:rPr>
        <w:t>at</w:t>
      </w:r>
      <w:r>
        <w:t xml:space="preserve"> :</w:t>
      </w:r>
      <w:proofErr w:type="gramEnd"/>
      <w:r>
        <w:t xml:space="preserve">  028 71 319111 Option 3</w:t>
      </w:r>
    </w:p>
    <w:p w:rsidR="00B4651E" w:rsidRPr="00B4651E" w:rsidRDefault="00B4651E" w:rsidP="00B4651E">
      <w:pPr>
        <w:pStyle w:val="NoSpacing"/>
      </w:pPr>
    </w:p>
    <w:p w:rsidR="003F1B64" w:rsidRDefault="00B4651E">
      <w:r w:rsidRPr="00B4651E">
        <w:rPr>
          <w:b/>
        </w:rPr>
        <w:t xml:space="preserve">By email </w:t>
      </w:r>
      <w:proofErr w:type="gramStart"/>
      <w:r w:rsidRPr="00B4651E">
        <w:rPr>
          <w:b/>
        </w:rPr>
        <w:t>at</w:t>
      </w:r>
      <w:r>
        <w:t xml:space="preserve"> :</w:t>
      </w:r>
      <w:proofErr w:type="gramEnd"/>
      <w:r>
        <w:t xml:space="preserve"> </w:t>
      </w:r>
      <w:r w:rsidR="00880AB4">
        <w:t xml:space="preserve"> </w:t>
      </w:r>
      <w:hyperlink r:id="rId8" w:history="1">
        <w:r w:rsidR="00880AB4" w:rsidRPr="00FF38F9">
          <w:rPr>
            <w:rStyle w:val="Hyperlink"/>
          </w:rPr>
          <w:t>dentalpensions@hscni.net</w:t>
        </w:r>
      </w:hyperlink>
      <w:r w:rsidR="00880AB4">
        <w:t xml:space="preserve"> </w:t>
      </w:r>
      <w:r w:rsidR="003F1B64">
        <w:t xml:space="preserve">  </w:t>
      </w:r>
    </w:p>
    <w:p w:rsidR="00B4651E" w:rsidRDefault="0031162C">
      <w:hyperlink r:id="rId9" w:history="1">
        <w:r w:rsidR="00B4651E" w:rsidRPr="00FF38F9">
          <w:rPr>
            <w:rStyle w:val="Hyperlink"/>
          </w:rPr>
          <w:t>www.hscpensions.hscni.net</w:t>
        </w:r>
      </w:hyperlink>
    </w:p>
    <w:p w:rsidR="003F1B64" w:rsidRDefault="003F1B64"/>
    <w:sectPr w:rsidR="003F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EB"/>
    <w:rsid w:val="00004724"/>
    <w:rsid w:val="001C00F2"/>
    <w:rsid w:val="0031162C"/>
    <w:rsid w:val="003F1B64"/>
    <w:rsid w:val="003F7F54"/>
    <w:rsid w:val="00693596"/>
    <w:rsid w:val="006F3D6C"/>
    <w:rsid w:val="00755124"/>
    <w:rsid w:val="007E3A4F"/>
    <w:rsid w:val="00821671"/>
    <w:rsid w:val="00880AB4"/>
    <w:rsid w:val="008D36B5"/>
    <w:rsid w:val="00907A0B"/>
    <w:rsid w:val="009A65EF"/>
    <w:rsid w:val="00A260EB"/>
    <w:rsid w:val="00B4651E"/>
    <w:rsid w:val="00B85CD2"/>
    <w:rsid w:val="00D47CF9"/>
    <w:rsid w:val="00D74ACF"/>
    <w:rsid w:val="00EB18E4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pensions@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cpensions.hscni.net/scheme-pay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squeries@hsc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cpensions.hscni.net/quick-links/member-self-serv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cpensions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McCormick</dc:creator>
  <cp:lastModifiedBy>Geraldine McCormick</cp:lastModifiedBy>
  <cp:revision>10</cp:revision>
  <cp:lastPrinted>2019-07-09T08:20:00Z</cp:lastPrinted>
  <dcterms:created xsi:type="dcterms:W3CDTF">2019-07-04T08:19:00Z</dcterms:created>
  <dcterms:modified xsi:type="dcterms:W3CDTF">2019-08-09T14:37:00Z</dcterms:modified>
</cp:coreProperties>
</file>