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8C" w:rsidRPr="00596149" w:rsidRDefault="00BA7A28">
      <w:pPr>
        <w:rPr>
          <w:b/>
        </w:rPr>
      </w:pPr>
      <w:r w:rsidRPr="00596149">
        <w:rPr>
          <w:b/>
        </w:rPr>
        <w:t>Update from HSC Pension Service</w:t>
      </w:r>
      <w:r w:rsidR="00596149" w:rsidRPr="00596149">
        <w:rPr>
          <w:b/>
        </w:rPr>
        <w:t xml:space="preserve"> – October 2020</w:t>
      </w:r>
    </w:p>
    <w:p w:rsidR="00BA7A28" w:rsidRDefault="00E27F59">
      <w:r>
        <w:t xml:space="preserve">Where </w:t>
      </w:r>
      <w:r w:rsidR="00A70E60">
        <w:t>HSC Pension Service</w:t>
      </w:r>
      <w:r w:rsidR="00B900C2">
        <w:t xml:space="preserve"> has </w:t>
      </w:r>
      <w:r>
        <w:t>received and verified pensionable earnings figures for 19/20, t</w:t>
      </w:r>
      <w:r w:rsidR="00BA7A28">
        <w:t xml:space="preserve">he Annual Benefit Statements (ABS) and Annual </w:t>
      </w:r>
      <w:r w:rsidR="009D14D8">
        <w:t>Allowance (AA) data for 19/20 are</w:t>
      </w:r>
      <w:r w:rsidR="00BA7A28">
        <w:t xml:space="preserve"> now available to view on your Member Self Service (MSS).</w:t>
      </w:r>
      <w:r w:rsidR="00596149">
        <w:t xml:space="preserve">  Please note that Annual Allowance information is available as a data view from the dashboard, by selecting Annual Allowance.  There are no statements/documen</w:t>
      </w:r>
      <w:r w:rsidR="0087407D">
        <w:t>ts relating to Annual Allowance on MSS.</w:t>
      </w:r>
      <w:bookmarkStart w:id="0" w:name="_GoBack"/>
      <w:bookmarkEnd w:id="0"/>
    </w:p>
    <w:p w:rsidR="00596149" w:rsidRDefault="00596149">
      <w:r>
        <w:t xml:space="preserve">Where a breach of Annual Allowance 19/20 has occurred, </w:t>
      </w:r>
      <w:r w:rsidR="00E27F59">
        <w:t>members</w:t>
      </w:r>
      <w:r>
        <w:t xml:space="preserve"> will have received an email from </w:t>
      </w:r>
      <w:r w:rsidR="00A70E60">
        <w:t>HSC</w:t>
      </w:r>
      <w:r w:rsidR="00D511E2">
        <w:t xml:space="preserve"> Pension Service </w:t>
      </w:r>
      <w:r>
        <w:t>notifying of the breach.</w:t>
      </w:r>
    </w:p>
    <w:p w:rsidR="00BA7A28" w:rsidRDefault="00BA7A28" w:rsidP="00BA7A28">
      <w:r>
        <w:t xml:space="preserve">A reminder that the </w:t>
      </w:r>
      <w:r w:rsidR="00596149">
        <w:t>MSS</w:t>
      </w:r>
      <w:r>
        <w:t xml:space="preserve"> facility is only accessible from a secure email, you can </w:t>
      </w:r>
      <w:r w:rsidRPr="00907A0B">
        <w:rPr>
          <w:b/>
        </w:rPr>
        <w:t>register</w:t>
      </w:r>
      <w:r>
        <w:t xml:space="preserve"> using a personal email account but you will still need to use your </w:t>
      </w:r>
      <w:proofErr w:type="gramStart"/>
      <w:r>
        <w:t>hscni.net  email</w:t>
      </w:r>
      <w:proofErr w:type="gramEnd"/>
      <w:r>
        <w:t xml:space="preserve"> account to </w:t>
      </w:r>
      <w:r w:rsidRPr="00907A0B">
        <w:rPr>
          <w:b/>
        </w:rPr>
        <w:t xml:space="preserve">access </w:t>
      </w:r>
      <w:r>
        <w:t>the facility.</w:t>
      </w:r>
    </w:p>
    <w:p w:rsidR="00B900C2" w:rsidRDefault="00B900C2" w:rsidP="00B900C2">
      <w:r>
        <w:t xml:space="preserve">You should have received a dedicated hscni.net mail </w:t>
      </w:r>
      <w:proofErr w:type="gramStart"/>
      <w:r>
        <w:t>account,</w:t>
      </w:r>
      <w:proofErr w:type="gramEnd"/>
      <w:r>
        <w:t xml:space="preserve"> this was carried out by HSCB and BSO IT and </w:t>
      </w:r>
      <w:proofErr w:type="spellStart"/>
      <w:r>
        <w:t>eBusiness</w:t>
      </w:r>
      <w:proofErr w:type="spellEnd"/>
      <w:r>
        <w:t>.</w:t>
      </w:r>
    </w:p>
    <w:p w:rsidR="00B900C2" w:rsidRDefault="00B900C2" w:rsidP="00B900C2">
      <w:pPr>
        <w:rPr>
          <w:i/>
          <w:iCs/>
        </w:rPr>
      </w:pPr>
      <w:r>
        <w:t xml:space="preserve">Any </w:t>
      </w:r>
      <w:r>
        <w:rPr>
          <w:b/>
          <w:bCs/>
        </w:rPr>
        <w:t>new</w:t>
      </w:r>
      <w:r>
        <w:t xml:space="preserve"> dentists who do not have an</w:t>
      </w:r>
      <w:r w:rsidR="009D14D8">
        <w:t xml:space="preserve"> email account should contact </w:t>
      </w:r>
      <w:proofErr w:type="spellStart"/>
      <w:r w:rsidR="009D14D8">
        <w:t>eB</w:t>
      </w:r>
      <w:r>
        <w:t>usiness</w:t>
      </w:r>
      <w:proofErr w:type="spellEnd"/>
      <w:r>
        <w:t xml:space="preserve"> on </w:t>
      </w:r>
      <w:r>
        <w:rPr>
          <w:i/>
          <w:iCs/>
        </w:rPr>
        <w:t>028 9536 368.</w:t>
      </w:r>
    </w:p>
    <w:p w:rsidR="00B900C2" w:rsidRDefault="00B900C2" w:rsidP="00B900C2">
      <w:pPr>
        <w:rPr>
          <w:color w:val="1F497D"/>
        </w:rPr>
      </w:pPr>
      <w:r>
        <w:t>If you already have a secure email address, any issues regarding your email account please contact BSO IT on</w:t>
      </w:r>
      <w:r>
        <w:rPr>
          <w:i/>
          <w:iCs/>
        </w:rPr>
        <w:t xml:space="preserve"> </w:t>
      </w:r>
      <w:r>
        <w:t xml:space="preserve">028 95362 400 - or email </w:t>
      </w:r>
      <w:r>
        <w:rPr>
          <w:color w:val="1F497D"/>
        </w:rPr>
        <w:t xml:space="preserve">- </w:t>
      </w:r>
      <w:hyperlink r:id="rId5" w:history="1">
        <w:r>
          <w:rPr>
            <w:rStyle w:val="Hyperlink"/>
          </w:rPr>
          <w:t>supportteam@hscni.net</w:t>
        </w:r>
      </w:hyperlink>
    </w:p>
    <w:p w:rsidR="00BA7A28" w:rsidRDefault="00BA7A28" w:rsidP="00BA7A28">
      <w:r>
        <w:t xml:space="preserve">If you have any queries regarding registration please email </w:t>
      </w:r>
      <w:hyperlink r:id="rId6" w:history="1">
        <w:r w:rsidRPr="005E74EC">
          <w:rPr>
            <w:rStyle w:val="Hyperlink"/>
          </w:rPr>
          <w:t>mssqueries@hscni.net</w:t>
        </w:r>
      </w:hyperlink>
      <w:r>
        <w:t xml:space="preserve"> </w:t>
      </w:r>
    </w:p>
    <w:p w:rsidR="00596149" w:rsidRDefault="00596149" w:rsidP="00596149">
      <w:r>
        <w:t xml:space="preserve">If you have any further queries regarding the ABS or AA statements please email the HSC Pension Service Dental Practitioner team at </w:t>
      </w:r>
      <w:hyperlink r:id="rId7" w:history="1">
        <w:r>
          <w:rPr>
            <w:rStyle w:val="Hyperlink"/>
          </w:rPr>
          <w:t>DentalPensions@hscni.net</w:t>
        </w:r>
      </w:hyperlink>
    </w:p>
    <w:p w:rsidR="00BA7A28" w:rsidRDefault="00BA7A28" w:rsidP="00BA7A28">
      <w:pPr>
        <w:rPr>
          <w:rStyle w:val="Hyperlink"/>
        </w:rPr>
      </w:pPr>
      <w:r>
        <w:t>Scheme Pays election Guide and Scheme Pays Election form</w:t>
      </w:r>
      <w:r w:rsidR="00596149">
        <w:t>s</w:t>
      </w:r>
      <w:r>
        <w:t xml:space="preserve"> </w:t>
      </w:r>
      <w:r w:rsidR="00596149">
        <w:t xml:space="preserve">are available </w:t>
      </w:r>
      <w:proofErr w:type="gramStart"/>
      <w:r w:rsidR="00596149">
        <w:t>at :</w:t>
      </w:r>
      <w:proofErr w:type="gramEnd"/>
      <w:r w:rsidR="00596149">
        <w:t xml:space="preserve">  </w:t>
      </w:r>
      <w:hyperlink r:id="rId8" w:history="1">
        <w:r w:rsidRPr="00FF4706">
          <w:rPr>
            <w:rStyle w:val="Hyperlink"/>
          </w:rPr>
          <w:t>http://www.hscpensions.hscni.net/scheme-pays/</w:t>
        </w:r>
      </w:hyperlink>
    </w:p>
    <w:p w:rsidR="00BA7A28" w:rsidRPr="00D74ACF" w:rsidRDefault="00BA7A28" w:rsidP="00BA7A28">
      <w:pPr>
        <w:rPr>
          <w:b/>
        </w:rPr>
      </w:pPr>
      <w:r w:rsidRPr="00D74ACF">
        <w:rPr>
          <w:b/>
        </w:rPr>
        <w:t>Joining the HSC Pension Scheme</w:t>
      </w:r>
    </w:p>
    <w:p w:rsidR="00BA7A28" w:rsidRPr="00693596" w:rsidRDefault="00BA7A28" w:rsidP="00BA7A28">
      <w:pPr>
        <w:rPr>
          <w:b/>
          <w:i/>
          <w:u w:val="single"/>
        </w:rPr>
      </w:pPr>
      <w:r>
        <w:t xml:space="preserve">It is important to return the completed SS14 form (Start of Pensionable Employment) that Dental Payments office at BSO will have sent you when you commenced HSC employment.  This completed form allows HSC Pension service to set a pension record for you.  </w:t>
      </w:r>
      <w:r w:rsidRPr="00693596">
        <w:rPr>
          <w:b/>
          <w:i/>
          <w:u w:val="single"/>
        </w:rPr>
        <w:t xml:space="preserve">Without the completed </w:t>
      </w:r>
      <w:proofErr w:type="gramStart"/>
      <w:r w:rsidRPr="00693596">
        <w:rPr>
          <w:b/>
          <w:i/>
          <w:u w:val="single"/>
        </w:rPr>
        <w:t>form  HSC</w:t>
      </w:r>
      <w:proofErr w:type="gramEnd"/>
      <w:r w:rsidRPr="00693596">
        <w:rPr>
          <w:b/>
          <w:i/>
          <w:u w:val="single"/>
        </w:rPr>
        <w:t xml:space="preserve"> Pension Service will have no record of pensionable employments.</w:t>
      </w:r>
    </w:p>
    <w:p w:rsidR="00BA7A28" w:rsidRDefault="00BA7A28" w:rsidP="00BA7A28">
      <w:pPr>
        <w:rPr>
          <w:b/>
        </w:rPr>
      </w:pPr>
      <w:r w:rsidRPr="00B85CD2">
        <w:rPr>
          <w:b/>
        </w:rPr>
        <w:t>Contact Us</w:t>
      </w:r>
    </w:p>
    <w:p w:rsidR="00BA7A28" w:rsidRDefault="00BA7A28" w:rsidP="00BA7A28">
      <w:r>
        <w:rPr>
          <w:b/>
        </w:rPr>
        <w:t>By writing to us at:</w:t>
      </w:r>
    </w:p>
    <w:p w:rsidR="00BA7A28" w:rsidRDefault="00BA7A28" w:rsidP="00BA7A28">
      <w:pPr>
        <w:pStyle w:val="NoSpacing"/>
      </w:pPr>
      <w:r>
        <w:t>HSC Pension Service</w:t>
      </w:r>
    </w:p>
    <w:p w:rsidR="00BA7A28" w:rsidRDefault="00BA7A28" w:rsidP="00BA7A28">
      <w:pPr>
        <w:pStyle w:val="NoSpacing"/>
      </w:pPr>
      <w:r>
        <w:t>Waterside House</w:t>
      </w:r>
    </w:p>
    <w:p w:rsidR="00BA7A28" w:rsidRDefault="00BA7A28" w:rsidP="00BA7A28">
      <w:pPr>
        <w:pStyle w:val="NoSpacing"/>
      </w:pPr>
      <w:r>
        <w:t>75 Duke Street</w:t>
      </w:r>
    </w:p>
    <w:p w:rsidR="00BA7A28" w:rsidRDefault="00BA7A28" w:rsidP="00BA7A28">
      <w:pPr>
        <w:pStyle w:val="NoSpacing"/>
      </w:pPr>
      <w:r>
        <w:t>Londonderry</w:t>
      </w:r>
    </w:p>
    <w:p w:rsidR="00BA7A28" w:rsidRDefault="00BA7A28" w:rsidP="00BA7A28">
      <w:pPr>
        <w:pStyle w:val="NoSpacing"/>
      </w:pPr>
      <w:r>
        <w:t>BT47 6FP</w:t>
      </w:r>
    </w:p>
    <w:p w:rsidR="00596149" w:rsidRDefault="00596149" w:rsidP="00BA7A28">
      <w:pPr>
        <w:pStyle w:val="NoSpacing"/>
      </w:pPr>
    </w:p>
    <w:p w:rsidR="00E27F59" w:rsidRDefault="00E27F59" w:rsidP="00BA7A28">
      <w:pPr>
        <w:pStyle w:val="NoSpacing"/>
      </w:pPr>
      <w:r w:rsidRPr="00E27F59">
        <w:rPr>
          <w:b/>
        </w:rPr>
        <w:t xml:space="preserve">By </w:t>
      </w:r>
      <w:proofErr w:type="gramStart"/>
      <w:r w:rsidRPr="00E27F59">
        <w:rPr>
          <w:b/>
        </w:rPr>
        <w:t>telephone</w:t>
      </w:r>
      <w:r>
        <w:t xml:space="preserve"> :</w:t>
      </w:r>
      <w:proofErr w:type="gramEnd"/>
      <w:r>
        <w:t xml:space="preserve"> 028 71 319111 Option 3 </w:t>
      </w:r>
    </w:p>
    <w:p w:rsidR="00E27F59" w:rsidRDefault="00E27F59" w:rsidP="00BA7A28">
      <w:pPr>
        <w:pStyle w:val="NoSpacing"/>
      </w:pPr>
      <w:r>
        <w:t>Temporary phone cover from 10.00</w:t>
      </w:r>
      <w:r w:rsidR="00B900C2">
        <w:t xml:space="preserve"> </w:t>
      </w:r>
      <w:r>
        <w:t>-</w:t>
      </w:r>
      <w:r w:rsidR="00B900C2">
        <w:t xml:space="preserve"> </w:t>
      </w:r>
      <w:r>
        <w:t xml:space="preserve">12.00 and 14.00 – 16.00 Monday – Thursday and </w:t>
      </w:r>
    </w:p>
    <w:p w:rsidR="00E27F59" w:rsidRDefault="00E27F59" w:rsidP="00BA7A28">
      <w:pPr>
        <w:pStyle w:val="NoSpacing"/>
      </w:pPr>
      <w:r>
        <w:t>10.00 – 12.00 on Friday</w:t>
      </w:r>
    </w:p>
    <w:p w:rsidR="00BA7A28" w:rsidRDefault="00596149" w:rsidP="00E27F59">
      <w:pPr>
        <w:pStyle w:val="NoSpacing"/>
      </w:pPr>
      <w:r>
        <w:t xml:space="preserve"> </w:t>
      </w:r>
      <w:r w:rsidR="00E27F59" w:rsidRPr="00E27F59">
        <w:rPr>
          <w:b/>
        </w:rPr>
        <w:t xml:space="preserve">By </w:t>
      </w:r>
      <w:proofErr w:type="gramStart"/>
      <w:r w:rsidR="00E27F59" w:rsidRPr="00E27F59">
        <w:rPr>
          <w:b/>
        </w:rPr>
        <w:t>email</w:t>
      </w:r>
      <w:r w:rsidR="00E27F59">
        <w:t xml:space="preserve"> </w:t>
      </w:r>
      <w:r>
        <w:t xml:space="preserve"> :</w:t>
      </w:r>
      <w:proofErr w:type="gramEnd"/>
      <w:r>
        <w:t xml:space="preserve"> </w:t>
      </w:r>
      <w:hyperlink r:id="rId9" w:history="1">
        <w:r w:rsidRPr="00C30577">
          <w:rPr>
            <w:rStyle w:val="Hyperlink"/>
          </w:rPr>
          <w:t>dentalpensions@hscni.net</w:t>
        </w:r>
      </w:hyperlink>
    </w:p>
    <w:sectPr w:rsidR="00BA7A28" w:rsidSect="00E27F5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28"/>
    <w:rsid w:val="00596149"/>
    <w:rsid w:val="00614945"/>
    <w:rsid w:val="0087407D"/>
    <w:rsid w:val="008E0DFC"/>
    <w:rsid w:val="009A6896"/>
    <w:rsid w:val="009D14D8"/>
    <w:rsid w:val="00A70E60"/>
    <w:rsid w:val="00B900C2"/>
    <w:rsid w:val="00BA7A28"/>
    <w:rsid w:val="00D511E2"/>
    <w:rsid w:val="00E2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A28"/>
    <w:rPr>
      <w:color w:val="0000FF" w:themeColor="hyperlink"/>
      <w:u w:val="single"/>
    </w:rPr>
  </w:style>
  <w:style w:type="paragraph" w:styleId="NoSpacing">
    <w:name w:val="No Spacing"/>
    <w:uiPriority w:val="1"/>
    <w:qFormat/>
    <w:rsid w:val="00BA7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A28"/>
    <w:rPr>
      <w:color w:val="0000FF" w:themeColor="hyperlink"/>
      <w:u w:val="single"/>
    </w:rPr>
  </w:style>
  <w:style w:type="paragraph" w:styleId="NoSpacing">
    <w:name w:val="No Spacing"/>
    <w:uiPriority w:val="1"/>
    <w:qFormat/>
    <w:rsid w:val="00BA7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pensions.hscni.net/scheme-pays/" TargetMode="External"/><Relationship Id="rId3" Type="http://schemas.openxmlformats.org/officeDocument/2006/relationships/settings" Target="settings.xml"/><Relationship Id="rId7" Type="http://schemas.openxmlformats.org/officeDocument/2006/relationships/hyperlink" Target="mailto:DentalPensions@hscn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squeries@hscni.net" TargetMode="External"/><Relationship Id="rId11" Type="http://schemas.openxmlformats.org/officeDocument/2006/relationships/theme" Target="theme/theme1.xml"/><Relationship Id="rId5" Type="http://schemas.openxmlformats.org/officeDocument/2006/relationships/hyperlink" Target="mailto:supportteam@hscni.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talpensions@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McCormick</dc:creator>
  <cp:lastModifiedBy>Geraldine McCormick</cp:lastModifiedBy>
  <cp:revision>8</cp:revision>
  <dcterms:created xsi:type="dcterms:W3CDTF">2020-10-27T11:24:00Z</dcterms:created>
  <dcterms:modified xsi:type="dcterms:W3CDTF">2020-10-29T12:38:00Z</dcterms:modified>
</cp:coreProperties>
</file>